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999EE" w14:textId="795A094B" w:rsidR="00B135B3" w:rsidRDefault="00B135B3" w:rsidP="00B1268A">
      <w:pPr>
        <w:jc w:val="center"/>
        <w:rPr>
          <w:rFonts w:asciiTheme="minorBidi" w:hAnsiTheme="minorBidi"/>
          <w:b/>
          <w:bCs/>
          <w:sz w:val="36"/>
          <w:szCs w:val="36"/>
          <w:cs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 xml:space="preserve">เอสซีจี แต่งตั้ง </w:t>
      </w:r>
      <w:r w:rsidRPr="00B135B3">
        <w:rPr>
          <w:rFonts w:asciiTheme="minorBidi" w:hAnsiTheme="minorBidi"/>
          <w:b/>
          <w:bCs/>
          <w:sz w:val="36"/>
          <w:szCs w:val="36"/>
        </w:rPr>
        <w:t>‘</w:t>
      </w:r>
      <w:r w:rsidRPr="00B135B3">
        <w:rPr>
          <w:rFonts w:asciiTheme="minorBidi" w:hAnsiTheme="minorBidi" w:cs="Cordia New"/>
          <w:b/>
          <w:bCs/>
          <w:sz w:val="36"/>
          <w:szCs w:val="36"/>
          <w:cs/>
        </w:rPr>
        <w:t>ศักดิ์ชัย</w:t>
      </w:r>
      <w:r w:rsidRPr="00B135B3">
        <w:rPr>
          <w:rFonts w:asciiTheme="minorBidi" w:hAnsiTheme="minorBidi"/>
          <w:b/>
          <w:bCs/>
          <w:sz w:val="36"/>
          <w:szCs w:val="36"/>
        </w:rPr>
        <w:t>’</w:t>
      </w:r>
      <w:r>
        <w:rPr>
          <w:rFonts w:asciiTheme="minorBidi" w:hAnsiTheme="minorBidi" w:hint="cs"/>
          <w:b/>
          <w:bCs/>
          <w:sz w:val="36"/>
          <w:szCs w:val="36"/>
          <w:cs/>
        </w:rPr>
        <w:t xml:space="preserve"> นั่ง </w:t>
      </w:r>
      <w:r>
        <w:rPr>
          <w:rFonts w:asciiTheme="minorBidi" w:hAnsiTheme="minorBidi"/>
          <w:b/>
          <w:bCs/>
          <w:sz w:val="36"/>
          <w:szCs w:val="36"/>
        </w:rPr>
        <w:t xml:space="preserve">CEO </w:t>
      </w:r>
      <w:r>
        <w:rPr>
          <w:rFonts w:asciiTheme="minorBidi" w:hAnsiTheme="minorBidi" w:hint="cs"/>
          <w:b/>
          <w:bCs/>
          <w:sz w:val="36"/>
          <w:szCs w:val="36"/>
          <w:cs/>
        </w:rPr>
        <w:t>เอสซีจี เคมิคอลส์</w:t>
      </w:r>
      <w:r w:rsidR="00B441DD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380D4B">
        <w:rPr>
          <w:rFonts w:asciiTheme="minorBidi" w:hAnsiTheme="minorBidi" w:hint="cs"/>
          <w:b/>
          <w:bCs/>
          <w:sz w:val="36"/>
          <w:szCs w:val="36"/>
          <w:cs/>
        </w:rPr>
        <w:t xml:space="preserve">คนใหม่ ขับเคลื่อนยุทธศาสตร์ </w:t>
      </w:r>
      <w:r w:rsidR="00380D4B">
        <w:rPr>
          <w:rFonts w:asciiTheme="minorBidi" w:hAnsiTheme="minorBidi"/>
          <w:b/>
          <w:bCs/>
          <w:sz w:val="36"/>
          <w:szCs w:val="36"/>
        </w:rPr>
        <w:t xml:space="preserve">“Inclusive Green Growth” </w:t>
      </w:r>
      <w:r w:rsidR="00380D4B">
        <w:rPr>
          <w:rFonts w:asciiTheme="minorBidi" w:hAnsiTheme="minorBidi" w:hint="cs"/>
          <w:b/>
          <w:bCs/>
          <w:sz w:val="36"/>
          <w:szCs w:val="36"/>
          <w:cs/>
        </w:rPr>
        <w:t>เพื่อการเติบโตอย่างยั่งยืน</w:t>
      </w:r>
    </w:p>
    <w:p w14:paraId="4CCBD0D7" w14:textId="77777777" w:rsidR="00B5315C" w:rsidRDefault="00B5315C" w:rsidP="00B5315C">
      <w:pPr>
        <w:spacing w:after="0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7A1FF3A1" w14:textId="4FB85DE3" w:rsidR="00CB0F8B" w:rsidRDefault="0006734D" w:rsidP="00CB0F8B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  <w:r w:rsidRPr="00B135B3">
        <w:rPr>
          <w:rFonts w:asciiTheme="minorBidi" w:hAnsiTheme="minorBidi" w:hint="cs"/>
          <w:b/>
          <w:bCs/>
          <w:sz w:val="32"/>
          <w:szCs w:val="32"/>
          <w:cs/>
        </w:rPr>
        <w:t>กรุงเทพฯ</w:t>
      </w:r>
      <w:r w:rsidRPr="00B135B3">
        <w:rPr>
          <w:rFonts w:asciiTheme="minorBidi" w:hAnsiTheme="minorBidi" w:hint="cs"/>
          <w:sz w:val="32"/>
          <w:szCs w:val="32"/>
          <w:cs/>
        </w:rPr>
        <w:t xml:space="preserve"> </w:t>
      </w:r>
      <w:r w:rsidRPr="00B135B3">
        <w:rPr>
          <w:rFonts w:asciiTheme="minorBidi" w:hAnsiTheme="minorBidi"/>
          <w:sz w:val="32"/>
          <w:szCs w:val="32"/>
        </w:rPr>
        <w:t>:</w:t>
      </w:r>
      <w:r w:rsidR="00380D4B">
        <w:rPr>
          <w:rFonts w:asciiTheme="minorBidi" w:hAnsiTheme="minorBidi" w:hint="cs"/>
          <w:sz w:val="32"/>
          <w:szCs w:val="32"/>
          <w:cs/>
        </w:rPr>
        <w:t xml:space="preserve"> </w:t>
      </w:r>
      <w:r w:rsidR="00B135B3">
        <w:rPr>
          <w:rFonts w:asciiTheme="minorBidi" w:hAnsiTheme="minorBidi" w:hint="cs"/>
          <w:sz w:val="32"/>
          <w:szCs w:val="32"/>
          <w:cs/>
        </w:rPr>
        <w:t>เมื่อเร็ว</w:t>
      </w:r>
      <w:r w:rsidR="006F483F">
        <w:rPr>
          <w:rFonts w:asciiTheme="minorBidi" w:hAnsiTheme="minorBidi"/>
          <w:sz w:val="32"/>
          <w:szCs w:val="32"/>
        </w:rPr>
        <w:t xml:space="preserve"> </w:t>
      </w:r>
      <w:r w:rsidR="00B135B3">
        <w:rPr>
          <w:rFonts w:asciiTheme="minorBidi" w:hAnsiTheme="minorBidi" w:hint="cs"/>
          <w:sz w:val="32"/>
          <w:szCs w:val="32"/>
          <w:cs/>
        </w:rPr>
        <w:t xml:space="preserve">ๆ นี้ </w:t>
      </w:r>
      <w:r w:rsidRPr="00B135B3">
        <w:rPr>
          <w:rFonts w:asciiTheme="minorBidi" w:hAnsiTheme="minorBidi" w:cs="Cordia New"/>
          <w:sz w:val="32"/>
          <w:szCs w:val="32"/>
          <w:cs/>
        </w:rPr>
        <w:t xml:space="preserve">เอสซีจี </w:t>
      </w:r>
      <w:r w:rsidR="00B135B3">
        <w:rPr>
          <w:rFonts w:asciiTheme="minorBidi" w:hAnsiTheme="minorBidi" w:cs="Cordia New" w:hint="cs"/>
          <w:sz w:val="32"/>
          <w:szCs w:val="32"/>
          <w:cs/>
        </w:rPr>
        <w:t>ได้</w:t>
      </w:r>
      <w:r w:rsidRPr="00B135B3">
        <w:rPr>
          <w:rFonts w:asciiTheme="minorBidi" w:hAnsiTheme="minorBidi" w:cs="Cordia New"/>
          <w:sz w:val="32"/>
          <w:szCs w:val="32"/>
          <w:cs/>
        </w:rPr>
        <w:t>แต่งตั้ง</w:t>
      </w:r>
      <w:r w:rsidR="00B135B3" w:rsidRPr="00B135B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135B3" w:rsidRPr="00380D4B">
        <w:rPr>
          <w:rFonts w:asciiTheme="minorBidi" w:hAnsiTheme="minorBidi" w:cs="Cordia New"/>
          <w:b/>
          <w:bCs/>
          <w:sz w:val="32"/>
          <w:szCs w:val="32"/>
        </w:rPr>
        <w:t>“</w:t>
      </w:r>
      <w:r w:rsidR="00B135B3" w:rsidRPr="00380D4B">
        <w:rPr>
          <w:rFonts w:asciiTheme="minorBidi" w:hAnsiTheme="minorBidi" w:hint="cs"/>
          <w:b/>
          <w:bCs/>
          <w:spacing w:val="-4"/>
          <w:sz w:val="32"/>
          <w:szCs w:val="32"/>
          <w:cs/>
        </w:rPr>
        <w:t>นาย</w:t>
      </w:r>
      <w:r w:rsidR="00B135B3" w:rsidRPr="00380D4B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>ศักดิ์ชัย ปฏิภาณปรีชา</w:t>
      </w:r>
      <w:r w:rsidR="00B135B3" w:rsidRPr="00380D4B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>วุฒิ</w:t>
      </w:r>
      <w:r w:rsidR="00B135B3" w:rsidRPr="00380D4B">
        <w:rPr>
          <w:rFonts w:asciiTheme="minorBidi" w:hAnsiTheme="minorBidi" w:cs="Cordia New"/>
          <w:b/>
          <w:bCs/>
          <w:spacing w:val="-4"/>
          <w:sz w:val="32"/>
          <w:szCs w:val="32"/>
        </w:rPr>
        <w:t>”</w:t>
      </w:r>
      <w:r w:rsidR="00B135B3" w:rsidRPr="00B135B3">
        <w:rPr>
          <w:rFonts w:asciiTheme="minorBidi" w:hAnsiTheme="minorBidi" w:hint="cs"/>
          <w:spacing w:val="-4"/>
          <w:sz w:val="32"/>
          <w:szCs w:val="32"/>
          <w:cs/>
        </w:rPr>
        <w:t xml:space="preserve"> </w:t>
      </w:r>
      <w:r w:rsidR="00B135B3" w:rsidRPr="00B135B3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ดำรงตำแหน่ง </w:t>
      </w:r>
      <w:r w:rsidR="00B135B3" w:rsidRPr="00B135B3">
        <w:rPr>
          <w:rFonts w:asciiTheme="minorBidi" w:hAnsiTheme="minorBidi" w:cs="Cordia New"/>
          <w:spacing w:val="-4"/>
          <w:sz w:val="32"/>
          <w:szCs w:val="32"/>
          <w:cs/>
        </w:rPr>
        <w:t xml:space="preserve">ประธานเจ้าหน้าที่บริหาร และกรรมการผู้จัดการใหญ่ เอสซีจี เคมิคอลส์ หรือ </w:t>
      </w:r>
      <w:r w:rsidR="00B135B3" w:rsidRPr="00B135B3">
        <w:rPr>
          <w:rFonts w:asciiTheme="minorBidi" w:hAnsiTheme="minorBidi"/>
          <w:spacing w:val="-4"/>
          <w:sz w:val="32"/>
          <w:szCs w:val="32"/>
        </w:rPr>
        <w:t xml:space="preserve">SCGC </w:t>
      </w:r>
      <w:r w:rsidR="00B135B3" w:rsidRPr="00B135B3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คนใหม่ </w:t>
      </w:r>
      <w:r w:rsidR="00B639D7">
        <w:rPr>
          <w:rFonts w:asciiTheme="minorBidi" w:hAnsiTheme="minorBidi" w:cs="Cordia New" w:hint="cs"/>
          <w:spacing w:val="-4"/>
          <w:sz w:val="32"/>
          <w:szCs w:val="32"/>
          <w:cs/>
        </w:rPr>
        <w:t>โดย</w:t>
      </w:r>
      <w:r w:rsidR="00B135B3" w:rsidRPr="00B135B3">
        <w:rPr>
          <w:rFonts w:asciiTheme="minorBidi" w:hAnsiTheme="minorBidi" w:cs="Cordia New" w:hint="cs"/>
          <w:spacing w:val="-4"/>
          <w:sz w:val="32"/>
          <w:szCs w:val="32"/>
          <w:cs/>
        </w:rPr>
        <w:t>มีผลตั้งแต่</w:t>
      </w:r>
      <w:r w:rsidR="00B135B3" w:rsidRPr="00B135B3">
        <w:rPr>
          <w:rFonts w:asciiTheme="minorBidi" w:hAnsiTheme="minorBidi" w:cs="Cordia New"/>
          <w:sz w:val="32"/>
          <w:szCs w:val="32"/>
          <w:cs/>
        </w:rPr>
        <w:t xml:space="preserve">วันที่ 1 พฤษภาคม 2567 </w:t>
      </w:r>
      <w:r w:rsidR="00B639D7">
        <w:rPr>
          <w:rFonts w:asciiTheme="minorBidi" w:hAnsiTheme="minorBidi" w:cs="Cordia New" w:hint="cs"/>
          <w:sz w:val="32"/>
          <w:szCs w:val="32"/>
          <w:cs/>
        </w:rPr>
        <w:t>เป็นต้นไป</w:t>
      </w:r>
    </w:p>
    <w:p w14:paraId="4E1D3F8E" w14:textId="77777777" w:rsidR="007843A9" w:rsidRDefault="007843A9" w:rsidP="00CB0F8B">
      <w:pPr>
        <w:spacing w:after="0"/>
        <w:jc w:val="thaiDistribute"/>
        <w:rPr>
          <w:rFonts w:asciiTheme="minorBidi" w:hAnsiTheme="minorBidi" w:cs="Cordia New"/>
          <w:spacing w:val="-4"/>
          <w:sz w:val="32"/>
          <w:szCs w:val="32"/>
        </w:rPr>
      </w:pPr>
    </w:p>
    <w:p w14:paraId="4CC0AD4A" w14:textId="3D447D58" w:rsidR="00CB0F8B" w:rsidRPr="00CB0F8B" w:rsidRDefault="00380D4B" w:rsidP="006F483F">
      <w:pPr>
        <w:spacing w:after="0"/>
        <w:ind w:firstLine="720"/>
        <w:jc w:val="both"/>
        <w:rPr>
          <w:rFonts w:asciiTheme="minorBidi" w:hAnsiTheme="minorBidi" w:cs="Cordia New"/>
          <w:spacing w:val="-4"/>
          <w:sz w:val="32"/>
          <w:szCs w:val="32"/>
          <w:cs/>
        </w:rPr>
      </w:pPr>
      <w:r w:rsidRPr="00CB0F8B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สำหรับนาย </w:t>
      </w:r>
      <w:r w:rsidRPr="00CB0F8B">
        <w:rPr>
          <w:rFonts w:asciiTheme="minorBidi" w:hAnsiTheme="minorBidi" w:cs="Cordia New"/>
          <w:b/>
          <w:bCs/>
          <w:sz w:val="32"/>
          <w:szCs w:val="32"/>
        </w:rPr>
        <w:t>“</w:t>
      </w:r>
      <w:r w:rsidRPr="00CB0F8B">
        <w:rPr>
          <w:rFonts w:asciiTheme="minorBidi" w:hAnsiTheme="minorBidi" w:hint="cs"/>
          <w:b/>
          <w:bCs/>
          <w:spacing w:val="-4"/>
          <w:sz w:val="32"/>
          <w:szCs w:val="32"/>
          <w:cs/>
        </w:rPr>
        <w:t>นาย</w:t>
      </w:r>
      <w:r w:rsidRPr="00CB0F8B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>ศักดิ์ชัย ปฏิภาณปรีชา</w:t>
      </w:r>
      <w:r w:rsidRPr="00CB0F8B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>วุฒิ</w:t>
      </w:r>
      <w:r w:rsidRPr="00CB0F8B">
        <w:rPr>
          <w:rFonts w:asciiTheme="minorBidi" w:hAnsiTheme="minorBidi" w:cs="Cordia New"/>
          <w:b/>
          <w:bCs/>
          <w:spacing w:val="-4"/>
          <w:sz w:val="32"/>
          <w:szCs w:val="32"/>
        </w:rPr>
        <w:t>”</w:t>
      </w:r>
      <w:r w:rsidRPr="00CB0F8B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 xml:space="preserve"> </w:t>
      </w:r>
      <w:r w:rsidR="00CB0F8B" w:rsidRPr="00CB0F8B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คร่ำหวอดในธุรกิจปิโตรเคมีมานานกว่า </w:t>
      </w:r>
      <w:r w:rsidR="007843A9">
        <w:rPr>
          <w:rFonts w:asciiTheme="minorBidi" w:hAnsiTheme="minorBidi" w:cs="Cordia New"/>
          <w:spacing w:val="-4"/>
          <w:sz w:val="32"/>
          <w:szCs w:val="32"/>
        </w:rPr>
        <w:t>35</w:t>
      </w:r>
      <w:r w:rsidR="00CB0F8B" w:rsidRPr="00CB0F8B">
        <w:rPr>
          <w:rFonts w:asciiTheme="minorBidi" w:hAnsiTheme="minorBidi" w:cs="Cordia New"/>
          <w:spacing w:val="-4"/>
          <w:sz w:val="32"/>
          <w:szCs w:val="32"/>
        </w:rPr>
        <w:t xml:space="preserve"> </w:t>
      </w:r>
      <w:r w:rsidR="00CB0F8B" w:rsidRPr="00CB0F8B">
        <w:rPr>
          <w:rFonts w:asciiTheme="minorBidi" w:hAnsiTheme="minorBidi" w:cs="Cordia New" w:hint="cs"/>
          <w:spacing w:val="-4"/>
          <w:sz w:val="32"/>
          <w:szCs w:val="32"/>
          <w:cs/>
        </w:rPr>
        <w:t>ปี โดย</w:t>
      </w:r>
      <w:r w:rsidRPr="00CB0F8B">
        <w:rPr>
          <w:rFonts w:asciiTheme="minorBidi" w:hAnsiTheme="minorBidi" w:cs="Cordia New" w:hint="cs"/>
          <w:spacing w:val="-4"/>
          <w:sz w:val="32"/>
          <w:szCs w:val="32"/>
          <w:cs/>
        </w:rPr>
        <w:t>ผ่านตำแหน่งบริหาร</w:t>
      </w:r>
      <w:r w:rsidR="00CB0F8B" w:rsidRPr="00CB0F8B">
        <w:rPr>
          <w:rFonts w:asciiTheme="minorBidi" w:hAnsiTheme="minorBidi" w:cs="Cordia New" w:hint="cs"/>
          <w:spacing w:val="-4"/>
          <w:sz w:val="32"/>
          <w:szCs w:val="32"/>
          <w:cs/>
        </w:rPr>
        <w:t>สำคัญ</w:t>
      </w:r>
      <w:r w:rsidR="006F483F">
        <w:rPr>
          <w:rFonts w:asciiTheme="minorBidi" w:hAnsiTheme="minorBidi" w:cs="Cordia New"/>
          <w:spacing w:val="-4"/>
          <w:sz w:val="32"/>
          <w:szCs w:val="32"/>
        </w:rPr>
        <w:t xml:space="preserve"> </w:t>
      </w:r>
      <w:r w:rsidR="00CB0F8B" w:rsidRPr="00CB0F8B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ๆ </w:t>
      </w:r>
      <w:r w:rsidRPr="00CB0F8B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ใน </w:t>
      </w:r>
      <w:r w:rsidR="00656CB3">
        <w:rPr>
          <w:rFonts w:asciiTheme="minorBidi" w:hAnsiTheme="minorBidi" w:cs="Cordia New" w:hint="cs"/>
          <w:spacing w:val="-4"/>
          <w:sz w:val="32"/>
          <w:szCs w:val="32"/>
          <w:cs/>
        </w:rPr>
        <w:t>เอสซีจี</w:t>
      </w:r>
      <w:r w:rsidR="00CB0F8B">
        <w:rPr>
          <w:rFonts w:asciiTheme="minorBidi" w:hAnsiTheme="minorBidi" w:cs="Cordia New"/>
          <w:spacing w:val="-4"/>
          <w:sz w:val="32"/>
          <w:szCs w:val="32"/>
        </w:rPr>
        <w:t xml:space="preserve"> </w:t>
      </w:r>
      <w:r w:rsidR="00CB0F8B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และ </w:t>
      </w:r>
      <w:r w:rsidR="00CB0F8B">
        <w:rPr>
          <w:rFonts w:asciiTheme="minorBidi" w:hAnsiTheme="minorBidi" w:cs="Cordia New"/>
          <w:spacing w:val="-4"/>
          <w:sz w:val="32"/>
          <w:szCs w:val="32"/>
        </w:rPr>
        <w:t>SCGC</w:t>
      </w:r>
      <w:r w:rsidRPr="00CB0F8B">
        <w:rPr>
          <w:rFonts w:asciiTheme="minorBidi" w:hAnsiTheme="minorBidi" w:cs="Cordia New"/>
          <w:spacing w:val="-4"/>
          <w:sz w:val="32"/>
          <w:szCs w:val="32"/>
        </w:rPr>
        <w:t xml:space="preserve"> </w:t>
      </w:r>
      <w:r w:rsidR="00CB0F8B" w:rsidRPr="00CB0F8B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หลายตำแหน่ง อาทิ </w:t>
      </w:r>
      <w:r w:rsidR="00CB0F8B" w:rsidRPr="00CB0F8B">
        <w:rPr>
          <w:rFonts w:asciiTheme="minorBidi" w:hAnsiTheme="minorBidi" w:cs="Cordia New"/>
          <w:sz w:val="32"/>
          <w:szCs w:val="32"/>
          <w:cs/>
        </w:rPr>
        <w:t>ประธานเจ้าหน้าที่สายงานพาณิชย์ และ</w:t>
      </w:r>
      <w:r w:rsidR="00656CB3">
        <w:rPr>
          <w:rFonts w:asciiTheme="minorBidi" w:hAnsiTheme="minorBidi" w:cs="Cordia New"/>
          <w:sz w:val="32"/>
          <w:szCs w:val="32"/>
          <w:cs/>
        </w:rPr>
        <w:br/>
      </w:r>
      <w:r w:rsidR="00CB0F8B" w:rsidRPr="00CB0F8B">
        <w:rPr>
          <w:rFonts w:asciiTheme="minorBidi" w:hAnsiTheme="minorBidi" w:cs="Cordia New"/>
          <w:sz w:val="32"/>
          <w:szCs w:val="32"/>
          <w:cs/>
        </w:rPr>
        <w:t xml:space="preserve">รองผู้จัดการใหญ่ สายธุรกิจไวนิล </w:t>
      </w:r>
      <w:r w:rsidR="00CB0F8B" w:rsidRPr="00CB0F8B">
        <w:rPr>
          <w:rFonts w:asciiTheme="minorBidi" w:hAnsiTheme="minorBidi" w:cs="Cordia New"/>
          <w:spacing w:val="-4"/>
          <w:sz w:val="32"/>
          <w:szCs w:val="32"/>
          <w:cs/>
        </w:rPr>
        <w:t xml:space="preserve">เอสซีจี เคมิคอลส์ หรือ </w:t>
      </w:r>
      <w:r w:rsidR="00CB0F8B" w:rsidRPr="00CB0F8B">
        <w:rPr>
          <w:rFonts w:asciiTheme="minorBidi" w:hAnsiTheme="minorBidi"/>
          <w:spacing w:val="-4"/>
          <w:sz w:val="32"/>
          <w:szCs w:val="32"/>
        </w:rPr>
        <w:t>SCGC</w:t>
      </w:r>
      <w:r w:rsidR="00CB0F8B">
        <w:rPr>
          <w:rFonts w:asciiTheme="minorBidi" w:hAnsiTheme="minorBidi" w:cs="Cordia New"/>
          <w:sz w:val="32"/>
          <w:szCs w:val="32"/>
        </w:rPr>
        <w:t>,</w:t>
      </w:r>
      <w:r w:rsidR="00CB0F8B" w:rsidRPr="00CB0F8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B0F8B" w:rsidRPr="00CB0F8B">
        <w:rPr>
          <w:rFonts w:asciiTheme="minorBidi" w:hAnsiTheme="minorBidi" w:cs="Cordia New"/>
          <w:sz w:val="32"/>
          <w:szCs w:val="32"/>
        </w:rPr>
        <w:t>Country Director – Vietnam, SCG</w:t>
      </w:r>
      <w:r w:rsidR="00656CB3">
        <w:rPr>
          <w:rFonts w:asciiTheme="minorBidi" w:hAnsiTheme="minorBidi" w:cs="Cordia New" w:hint="cs"/>
          <w:sz w:val="32"/>
          <w:szCs w:val="32"/>
          <w:cs/>
        </w:rPr>
        <w:t xml:space="preserve"> เอสซีจี</w:t>
      </w:r>
      <w:r w:rsidR="00CB0F8B">
        <w:rPr>
          <w:rFonts w:asciiTheme="minorBidi" w:hAnsiTheme="minorBidi" w:cs="Cordia New"/>
          <w:spacing w:val="-4"/>
          <w:sz w:val="32"/>
          <w:szCs w:val="32"/>
        </w:rPr>
        <w:t>,</w:t>
      </w:r>
      <w:r w:rsidR="00CB0F8B">
        <w:rPr>
          <w:rFonts w:asciiTheme="minorBidi" w:hAnsiTheme="minorBidi" w:cs="Cordia New"/>
          <w:sz w:val="32"/>
          <w:szCs w:val="32"/>
        </w:rPr>
        <w:t xml:space="preserve"> </w:t>
      </w:r>
      <w:r w:rsidR="00CB0F8B" w:rsidRPr="006E30EB">
        <w:rPr>
          <w:rFonts w:asciiTheme="minorBidi" w:hAnsiTheme="minorBidi" w:cs="Cordia New"/>
          <w:sz w:val="32"/>
          <w:szCs w:val="32"/>
          <w:cs/>
        </w:rPr>
        <w:t>กรรมการผู้จัดการ</w:t>
      </w:r>
      <w:r w:rsidR="00656CB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B0F8B" w:rsidRPr="006E30EB">
        <w:rPr>
          <w:rFonts w:asciiTheme="minorBidi" w:hAnsiTheme="minorBidi" w:cs="Cordia New"/>
          <w:sz w:val="32"/>
          <w:szCs w:val="32"/>
          <w:cs/>
        </w:rPr>
        <w:t>บริษัทเอสซีจี เพอร์ฟอร์มานซ์ เคมิคอลส์ จำกัด</w:t>
      </w:r>
      <w:r w:rsidR="00CB0F8B">
        <w:rPr>
          <w:rFonts w:asciiTheme="minorBidi" w:hAnsiTheme="minorBidi" w:cs="Cordia New" w:hint="cs"/>
          <w:sz w:val="32"/>
          <w:szCs w:val="32"/>
          <w:cs/>
        </w:rPr>
        <w:t xml:space="preserve"> รวมทั้ง</w:t>
      </w:r>
      <w:r w:rsidR="00CB0F8B" w:rsidRPr="00CB0F8B">
        <w:rPr>
          <w:rFonts w:asciiTheme="minorBidi" w:hAnsiTheme="minorBidi" w:cs="Cordia New"/>
          <w:sz w:val="32"/>
          <w:szCs w:val="32"/>
          <w:cs/>
        </w:rPr>
        <w:t xml:space="preserve">ตำแหน่งกรรมการในบริษัทย่อย บริษัทร่วม และบริษัทอื่น ๆ ของ </w:t>
      </w:r>
      <w:r w:rsidR="00CB0F8B" w:rsidRPr="00CB0F8B">
        <w:rPr>
          <w:rFonts w:asciiTheme="minorBidi" w:hAnsiTheme="minorBidi" w:cs="Cordia New"/>
          <w:sz w:val="32"/>
          <w:szCs w:val="32"/>
        </w:rPr>
        <w:t xml:space="preserve">SCGC </w:t>
      </w:r>
      <w:r w:rsidR="00CB0F8B">
        <w:rPr>
          <w:rFonts w:asciiTheme="minorBidi" w:hAnsiTheme="minorBidi" w:cs="Cordia New" w:hint="cs"/>
          <w:sz w:val="32"/>
          <w:szCs w:val="32"/>
          <w:cs/>
        </w:rPr>
        <w:t>อีกหลายบริษัท</w:t>
      </w:r>
    </w:p>
    <w:p w14:paraId="2A49978D" w14:textId="77777777" w:rsidR="00B135B3" w:rsidRPr="00380D4B" w:rsidRDefault="00B135B3" w:rsidP="0006734D">
      <w:pPr>
        <w:spacing w:after="0"/>
        <w:rPr>
          <w:rFonts w:asciiTheme="minorBidi" w:hAnsiTheme="minorBidi"/>
          <w:b/>
          <w:bCs/>
          <w:sz w:val="32"/>
          <w:szCs w:val="32"/>
          <w:u w:val="single"/>
        </w:rPr>
      </w:pPr>
    </w:p>
    <w:sectPr w:rsidR="00B135B3" w:rsidRPr="00380D4B" w:rsidSect="00A77A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BDE8" w14:textId="77777777" w:rsidR="00490897" w:rsidRDefault="00490897" w:rsidP="00702E8A">
      <w:pPr>
        <w:spacing w:after="0" w:line="240" w:lineRule="auto"/>
      </w:pPr>
      <w:r>
        <w:separator/>
      </w:r>
    </w:p>
  </w:endnote>
  <w:endnote w:type="continuationSeparator" w:id="0">
    <w:p w14:paraId="4385AEBD" w14:textId="77777777" w:rsidR="00490897" w:rsidRDefault="00490897" w:rsidP="0070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760C4" w14:textId="77777777" w:rsidR="00A26AED" w:rsidRDefault="00A26A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DB5A" w14:textId="77777777" w:rsidR="00A26AED" w:rsidRDefault="00A26A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7BED6" w14:textId="77777777" w:rsidR="00A26AED" w:rsidRDefault="00A26A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69CC8" w14:textId="77777777" w:rsidR="00490897" w:rsidRDefault="00490897" w:rsidP="00702E8A">
      <w:pPr>
        <w:spacing w:after="0" w:line="240" w:lineRule="auto"/>
      </w:pPr>
      <w:r>
        <w:separator/>
      </w:r>
    </w:p>
  </w:footnote>
  <w:footnote w:type="continuationSeparator" w:id="0">
    <w:p w14:paraId="21F07EA6" w14:textId="77777777" w:rsidR="00490897" w:rsidRDefault="00490897" w:rsidP="0070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9FC0" w14:textId="77777777" w:rsidR="00A26AED" w:rsidRDefault="00A26A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3144" w14:textId="414C175A" w:rsidR="0082535F" w:rsidRPr="00FD57D5" w:rsidRDefault="0082535F" w:rsidP="0082535F">
    <w:pPr>
      <w:rPr>
        <w:rFonts w:asciiTheme="minorBidi" w:hAnsiTheme="minorBidi"/>
        <w:sz w:val="32"/>
        <w:szCs w:val="32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45DBBA8F" wp14:editId="225808B8">
          <wp:simplePos x="0" y="0"/>
          <wp:positionH relativeFrom="column">
            <wp:posOffset>4486275</wp:posOffset>
          </wp:positionH>
          <wp:positionV relativeFrom="paragraph">
            <wp:posOffset>-133350</wp:posOffset>
          </wp:positionV>
          <wp:extent cx="1485900" cy="491490"/>
          <wp:effectExtent l="0" t="0" r="0" b="3810"/>
          <wp:wrapTight wrapText="bothSides">
            <wp:wrapPolygon edited="0">
              <wp:start x="0" y="0"/>
              <wp:lineTo x="0" y="20930"/>
              <wp:lineTo x="21323" y="20930"/>
              <wp:lineTo x="21323" y="0"/>
              <wp:lineTo x="0" y="0"/>
            </wp:wrapPolygon>
          </wp:wrapTight>
          <wp:docPr id="3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26607" name="Picture 1" descr="A blue and white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49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Bidi" w:hAnsiTheme="minorBidi" w:hint="cs"/>
        <w:sz w:val="32"/>
        <w:szCs w:val="32"/>
        <w:cs/>
      </w:rPr>
      <w:t>ข่าวประชาสัมพันธ์</w:t>
    </w:r>
  </w:p>
  <w:p w14:paraId="49CEBBA8" w14:textId="6148801B" w:rsidR="00702E8A" w:rsidRDefault="00702E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A379E" w14:textId="77777777" w:rsidR="00A26AED" w:rsidRDefault="00A26A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43516"/>
    <w:multiLevelType w:val="hybridMultilevel"/>
    <w:tmpl w:val="72687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B67D3"/>
    <w:multiLevelType w:val="hybridMultilevel"/>
    <w:tmpl w:val="909E8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A7E5E"/>
    <w:multiLevelType w:val="hybridMultilevel"/>
    <w:tmpl w:val="5DF60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F6762"/>
    <w:multiLevelType w:val="hybridMultilevel"/>
    <w:tmpl w:val="F27AD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F42AD"/>
    <w:multiLevelType w:val="hybridMultilevel"/>
    <w:tmpl w:val="348E7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7B3C3C"/>
    <w:multiLevelType w:val="hybridMultilevel"/>
    <w:tmpl w:val="1164978C"/>
    <w:lvl w:ilvl="0" w:tplc="2EF8423E">
      <w:start w:val="2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8325E"/>
    <w:multiLevelType w:val="multilevel"/>
    <w:tmpl w:val="1E449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671061"/>
    <w:multiLevelType w:val="hybridMultilevel"/>
    <w:tmpl w:val="1B224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43D9A"/>
    <w:multiLevelType w:val="hybridMultilevel"/>
    <w:tmpl w:val="1CDA45B0"/>
    <w:lvl w:ilvl="0" w:tplc="2EF8423E">
      <w:start w:val="2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92018"/>
    <w:multiLevelType w:val="hybridMultilevel"/>
    <w:tmpl w:val="D8223C56"/>
    <w:lvl w:ilvl="0" w:tplc="2EF8423E">
      <w:start w:val="2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B2F01"/>
    <w:multiLevelType w:val="hybridMultilevel"/>
    <w:tmpl w:val="DD9E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F69"/>
    <w:rsid w:val="00007F26"/>
    <w:rsid w:val="000104BF"/>
    <w:rsid w:val="000140C6"/>
    <w:rsid w:val="00025F4B"/>
    <w:rsid w:val="00026E26"/>
    <w:rsid w:val="00030275"/>
    <w:rsid w:val="00030769"/>
    <w:rsid w:val="000310FA"/>
    <w:rsid w:val="000323B7"/>
    <w:rsid w:val="0003284A"/>
    <w:rsid w:val="00034BFB"/>
    <w:rsid w:val="00035C21"/>
    <w:rsid w:val="00043135"/>
    <w:rsid w:val="0005374F"/>
    <w:rsid w:val="00054180"/>
    <w:rsid w:val="000553E3"/>
    <w:rsid w:val="000630D1"/>
    <w:rsid w:val="00063E77"/>
    <w:rsid w:val="0006668E"/>
    <w:rsid w:val="00066FC0"/>
    <w:rsid w:val="0006734D"/>
    <w:rsid w:val="0007491B"/>
    <w:rsid w:val="00085C7F"/>
    <w:rsid w:val="00085F33"/>
    <w:rsid w:val="000906CD"/>
    <w:rsid w:val="000954A0"/>
    <w:rsid w:val="000A1A18"/>
    <w:rsid w:val="000A54FE"/>
    <w:rsid w:val="000B2F56"/>
    <w:rsid w:val="000C4D4B"/>
    <w:rsid w:val="000C610B"/>
    <w:rsid w:val="000D48F0"/>
    <w:rsid w:val="000E08AD"/>
    <w:rsid w:val="000E3FAB"/>
    <w:rsid w:val="000F6BD7"/>
    <w:rsid w:val="001058CA"/>
    <w:rsid w:val="00107AD9"/>
    <w:rsid w:val="00110C61"/>
    <w:rsid w:val="00116608"/>
    <w:rsid w:val="0012724C"/>
    <w:rsid w:val="001275AB"/>
    <w:rsid w:val="001423D4"/>
    <w:rsid w:val="00143FF4"/>
    <w:rsid w:val="001447BF"/>
    <w:rsid w:val="0014605B"/>
    <w:rsid w:val="001657ED"/>
    <w:rsid w:val="00184C46"/>
    <w:rsid w:val="0018694F"/>
    <w:rsid w:val="00187AE8"/>
    <w:rsid w:val="001915D9"/>
    <w:rsid w:val="00192F69"/>
    <w:rsid w:val="0019420B"/>
    <w:rsid w:val="001A0258"/>
    <w:rsid w:val="001A2F5D"/>
    <w:rsid w:val="001A4D41"/>
    <w:rsid w:val="001B1703"/>
    <w:rsid w:val="001B36F5"/>
    <w:rsid w:val="001B4FAB"/>
    <w:rsid w:val="001C3005"/>
    <w:rsid w:val="001C7A3A"/>
    <w:rsid w:val="001D132E"/>
    <w:rsid w:val="001D5995"/>
    <w:rsid w:val="001E18A8"/>
    <w:rsid w:val="001F6B89"/>
    <w:rsid w:val="0020094F"/>
    <w:rsid w:val="0020299C"/>
    <w:rsid w:val="002051D8"/>
    <w:rsid w:val="00212E6B"/>
    <w:rsid w:val="002164FB"/>
    <w:rsid w:val="002262DB"/>
    <w:rsid w:val="00230F53"/>
    <w:rsid w:val="0023528B"/>
    <w:rsid w:val="00235BCA"/>
    <w:rsid w:val="00241A41"/>
    <w:rsid w:val="002448D7"/>
    <w:rsid w:val="00250342"/>
    <w:rsid w:val="0026281C"/>
    <w:rsid w:val="0026565E"/>
    <w:rsid w:val="002717A1"/>
    <w:rsid w:val="00274115"/>
    <w:rsid w:val="0027767C"/>
    <w:rsid w:val="00285D89"/>
    <w:rsid w:val="002908CC"/>
    <w:rsid w:val="002952E6"/>
    <w:rsid w:val="00297517"/>
    <w:rsid w:val="002A1A94"/>
    <w:rsid w:val="002A4EBB"/>
    <w:rsid w:val="002B1426"/>
    <w:rsid w:val="002B3EBB"/>
    <w:rsid w:val="002C16EB"/>
    <w:rsid w:val="002C7313"/>
    <w:rsid w:val="002D1401"/>
    <w:rsid w:val="002E63B7"/>
    <w:rsid w:val="002E69CA"/>
    <w:rsid w:val="002F2C09"/>
    <w:rsid w:val="00301DAA"/>
    <w:rsid w:val="00302865"/>
    <w:rsid w:val="00303672"/>
    <w:rsid w:val="003062BD"/>
    <w:rsid w:val="00306480"/>
    <w:rsid w:val="00312A03"/>
    <w:rsid w:val="003133B2"/>
    <w:rsid w:val="003151AA"/>
    <w:rsid w:val="00316002"/>
    <w:rsid w:val="0031769C"/>
    <w:rsid w:val="00322167"/>
    <w:rsid w:val="0032748B"/>
    <w:rsid w:val="003361A9"/>
    <w:rsid w:val="003368D6"/>
    <w:rsid w:val="00352B4E"/>
    <w:rsid w:val="00353E08"/>
    <w:rsid w:val="003645A0"/>
    <w:rsid w:val="00372370"/>
    <w:rsid w:val="00373EC3"/>
    <w:rsid w:val="003741F8"/>
    <w:rsid w:val="00374B78"/>
    <w:rsid w:val="00374E9C"/>
    <w:rsid w:val="003752AC"/>
    <w:rsid w:val="0038039D"/>
    <w:rsid w:val="003803D6"/>
    <w:rsid w:val="00380D4B"/>
    <w:rsid w:val="0038147B"/>
    <w:rsid w:val="0038344C"/>
    <w:rsid w:val="0038484B"/>
    <w:rsid w:val="00385315"/>
    <w:rsid w:val="00386361"/>
    <w:rsid w:val="003A2EA8"/>
    <w:rsid w:val="003A316B"/>
    <w:rsid w:val="003A5398"/>
    <w:rsid w:val="003A67BE"/>
    <w:rsid w:val="003A7DCB"/>
    <w:rsid w:val="003B2075"/>
    <w:rsid w:val="003C5EEC"/>
    <w:rsid w:val="003C620D"/>
    <w:rsid w:val="003C6ABB"/>
    <w:rsid w:val="003D1A3B"/>
    <w:rsid w:val="003D30CA"/>
    <w:rsid w:val="003D3C35"/>
    <w:rsid w:val="003D4151"/>
    <w:rsid w:val="003E5C81"/>
    <w:rsid w:val="003F3A4F"/>
    <w:rsid w:val="00400DDA"/>
    <w:rsid w:val="00414899"/>
    <w:rsid w:val="004227BD"/>
    <w:rsid w:val="00423263"/>
    <w:rsid w:val="0042394F"/>
    <w:rsid w:val="0043365C"/>
    <w:rsid w:val="00433C82"/>
    <w:rsid w:val="004355CF"/>
    <w:rsid w:val="004359E6"/>
    <w:rsid w:val="0045193B"/>
    <w:rsid w:val="004559B9"/>
    <w:rsid w:val="00461257"/>
    <w:rsid w:val="00467BB4"/>
    <w:rsid w:val="00476B93"/>
    <w:rsid w:val="00477AEA"/>
    <w:rsid w:val="00481080"/>
    <w:rsid w:val="00486C73"/>
    <w:rsid w:val="00490897"/>
    <w:rsid w:val="00491D3F"/>
    <w:rsid w:val="00494DB8"/>
    <w:rsid w:val="004955E0"/>
    <w:rsid w:val="004A1CDD"/>
    <w:rsid w:val="004B1B22"/>
    <w:rsid w:val="004B4902"/>
    <w:rsid w:val="004C647F"/>
    <w:rsid w:val="004C6517"/>
    <w:rsid w:val="004C7B4A"/>
    <w:rsid w:val="004D7258"/>
    <w:rsid w:val="004D7F10"/>
    <w:rsid w:val="004E6766"/>
    <w:rsid w:val="004F29B4"/>
    <w:rsid w:val="004F6753"/>
    <w:rsid w:val="005027F4"/>
    <w:rsid w:val="00505998"/>
    <w:rsid w:val="00507AF3"/>
    <w:rsid w:val="00517C4E"/>
    <w:rsid w:val="005227C1"/>
    <w:rsid w:val="00522D80"/>
    <w:rsid w:val="00525C2A"/>
    <w:rsid w:val="00526E5E"/>
    <w:rsid w:val="00531524"/>
    <w:rsid w:val="005363C0"/>
    <w:rsid w:val="005367C6"/>
    <w:rsid w:val="005445F1"/>
    <w:rsid w:val="00553A33"/>
    <w:rsid w:val="00554A4D"/>
    <w:rsid w:val="00561346"/>
    <w:rsid w:val="0056401E"/>
    <w:rsid w:val="005662E2"/>
    <w:rsid w:val="005677DE"/>
    <w:rsid w:val="00571019"/>
    <w:rsid w:val="00575888"/>
    <w:rsid w:val="005803CB"/>
    <w:rsid w:val="00580762"/>
    <w:rsid w:val="005862AE"/>
    <w:rsid w:val="00592C9C"/>
    <w:rsid w:val="005931DE"/>
    <w:rsid w:val="005C65D2"/>
    <w:rsid w:val="005D1F1C"/>
    <w:rsid w:val="005D2C53"/>
    <w:rsid w:val="005F0B9D"/>
    <w:rsid w:val="005F7126"/>
    <w:rsid w:val="0060388B"/>
    <w:rsid w:val="00603C0C"/>
    <w:rsid w:val="006050B4"/>
    <w:rsid w:val="00605F13"/>
    <w:rsid w:val="00606013"/>
    <w:rsid w:val="00606442"/>
    <w:rsid w:val="00615C93"/>
    <w:rsid w:val="00616BF3"/>
    <w:rsid w:val="006207AE"/>
    <w:rsid w:val="00620AAB"/>
    <w:rsid w:val="00625B8E"/>
    <w:rsid w:val="0063154D"/>
    <w:rsid w:val="00631E62"/>
    <w:rsid w:val="00632CEE"/>
    <w:rsid w:val="0064359A"/>
    <w:rsid w:val="00652A6B"/>
    <w:rsid w:val="00656CB3"/>
    <w:rsid w:val="00661F83"/>
    <w:rsid w:val="00662AA2"/>
    <w:rsid w:val="00662DC6"/>
    <w:rsid w:val="006728C2"/>
    <w:rsid w:val="006A31F0"/>
    <w:rsid w:val="006A5EA8"/>
    <w:rsid w:val="006B2CCE"/>
    <w:rsid w:val="006B5F64"/>
    <w:rsid w:val="006C2890"/>
    <w:rsid w:val="006C5785"/>
    <w:rsid w:val="006C5AE6"/>
    <w:rsid w:val="006D180D"/>
    <w:rsid w:val="006E2F91"/>
    <w:rsid w:val="006E30EB"/>
    <w:rsid w:val="006E6324"/>
    <w:rsid w:val="006F3E93"/>
    <w:rsid w:val="006F483F"/>
    <w:rsid w:val="006F65A1"/>
    <w:rsid w:val="00700D82"/>
    <w:rsid w:val="00702402"/>
    <w:rsid w:val="00702E8A"/>
    <w:rsid w:val="00715F09"/>
    <w:rsid w:val="007164B3"/>
    <w:rsid w:val="00716D04"/>
    <w:rsid w:val="00724E59"/>
    <w:rsid w:val="00726945"/>
    <w:rsid w:val="00726A05"/>
    <w:rsid w:val="00727C19"/>
    <w:rsid w:val="00736AA6"/>
    <w:rsid w:val="007377EE"/>
    <w:rsid w:val="007378D8"/>
    <w:rsid w:val="00740E98"/>
    <w:rsid w:val="00741A70"/>
    <w:rsid w:val="00741B8B"/>
    <w:rsid w:val="00746E42"/>
    <w:rsid w:val="0074727D"/>
    <w:rsid w:val="00750723"/>
    <w:rsid w:val="0076064E"/>
    <w:rsid w:val="00760899"/>
    <w:rsid w:val="00760C0D"/>
    <w:rsid w:val="00761910"/>
    <w:rsid w:val="00761EC5"/>
    <w:rsid w:val="007622B3"/>
    <w:rsid w:val="00762497"/>
    <w:rsid w:val="0076293E"/>
    <w:rsid w:val="00773099"/>
    <w:rsid w:val="00776D2D"/>
    <w:rsid w:val="007813B2"/>
    <w:rsid w:val="007843A9"/>
    <w:rsid w:val="0078649B"/>
    <w:rsid w:val="00791A40"/>
    <w:rsid w:val="0079417B"/>
    <w:rsid w:val="007954B9"/>
    <w:rsid w:val="007A4529"/>
    <w:rsid w:val="007A6E82"/>
    <w:rsid w:val="007C0A56"/>
    <w:rsid w:val="007C6E29"/>
    <w:rsid w:val="007D74CC"/>
    <w:rsid w:val="007E0AE6"/>
    <w:rsid w:val="007E110A"/>
    <w:rsid w:val="007E1447"/>
    <w:rsid w:val="007E4808"/>
    <w:rsid w:val="007E5A68"/>
    <w:rsid w:val="007E6708"/>
    <w:rsid w:val="00804D2B"/>
    <w:rsid w:val="00811772"/>
    <w:rsid w:val="00811CEE"/>
    <w:rsid w:val="008217C1"/>
    <w:rsid w:val="00823927"/>
    <w:rsid w:val="0082535F"/>
    <w:rsid w:val="008322FB"/>
    <w:rsid w:val="00835F41"/>
    <w:rsid w:val="00837A3F"/>
    <w:rsid w:val="008406CC"/>
    <w:rsid w:val="00855DF3"/>
    <w:rsid w:val="0086055D"/>
    <w:rsid w:val="00866490"/>
    <w:rsid w:val="0087166F"/>
    <w:rsid w:val="00872237"/>
    <w:rsid w:val="0087353B"/>
    <w:rsid w:val="00873654"/>
    <w:rsid w:val="0088340D"/>
    <w:rsid w:val="00884D26"/>
    <w:rsid w:val="008877AC"/>
    <w:rsid w:val="0088799C"/>
    <w:rsid w:val="008964FC"/>
    <w:rsid w:val="008A15A1"/>
    <w:rsid w:val="008A3958"/>
    <w:rsid w:val="008B00E5"/>
    <w:rsid w:val="008B1F2E"/>
    <w:rsid w:val="008B61F1"/>
    <w:rsid w:val="008C1964"/>
    <w:rsid w:val="008C3FD5"/>
    <w:rsid w:val="008C6DFB"/>
    <w:rsid w:val="008D0559"/>
    <w:rsid w:val="008D3B48"/>
    <w:rsid w:val="008D5B48"/>
    <w:rsid w:val="008D65A3"/>
    <w:rsid w:val="008E002F"/>
    <w:rsid w:val="008E3955"/>
    <w:rsid w:val="008E43F0"/>
    <w:rsid w:val="008E5358"/>
    <w:rsid w:val="008F0276"/>
    <w:rsid w:val="008F2569"/>
    <w:rsid w:val="008F7B43"/>
    <w:rsid w:val="0090149F"/>
    <w:rsid w:val="00906370"/>
    <w:rsid w:val="00906E39"/>
    <w:rsid w:val="009109F5"/>
    <w:rsid w:val="00912C75"/>
    <w:rsid w:val="0091478A"/>
    <w:rsid w:val="0091490B"/>
    <w:rsid w:val="00922B22"/>
    <w:rsid w:val="0092406E"/>
    <w:rsid w:val="009241AC"/>
    <w:rsid w:val="009256F8"/>
    <w:rsid w:val="0093340B"/>
    <w:rsid w:val="00933C70"/>
    <w:rsid w:val="0093547A"/>
    <w:rsid w:val="0093605D"/>
    <w:rsid w:val="00940CF8"/>
    <w:rsid w:val="0094104D"/>
    <w:rsid w:val="00945B96"/>
    <w:rsid w:val="00950892"/>
    <w:rsid w:val="0095329C"/>
    <w:rsid w:val="0095574A"/>
    <w:rsid w:val="009655F9"/>
    <w:rsid w:val="00966EAC"/>
    <w:rsid w:val="00966F82"/>
    <w:rsid w:val="009702D1"/>
    <w:rsid w:val="00975F74"/>
    <w:rsid w:val="009776AE"/>
    <w:rsid w:val="0098126C"/>
    <w:rsid w:val="0098773D"/>
    <w:rsid w:val="009924B0"/>
    <w:rsid w:val="00993482"/>
    <w:rsid w:val="00996DA2"/>
    <w:rsid w:val="009A0C9C"/>
    <w:rsid w:val="009A1567"/>
    <w:rsid w:val="009A3304"/>
    <w:rsid w:val="009A5E71"/>
    <w:rsid w:val="009C404B"/>
    <w:rsid w:val="009D76CE"/>
    <w:rsid w:val="009E17A1"/>
    <w:rsid w:val="009E473C"/>
    <w:rsid w:val="009E4F8B"/>
    <w:rsid w:val="009E5A05"/>
    <w:rsid w:val="009F007B"/>
    <w:rsid w:val="009F304D"/>
    <w:rsid w:val="009F4FA0"/>
    <w:rsid w:val="009F5B6E"/>
    <w:rsid w:val="009F6519"/>
    <w:rsid w:val="00A00FEA"/>
    <w:rsid w:val="00A025DC"/>
    <w:rsid w:val="00A11DA8"/>
    <w:rsid w:val="00A12403"/>
    <w:rsid w:val="00A22948"/>
    <w:rsid w:val="00A26AED"/>
    <w:rsid w:val="00A3288A"/>
    <w:rsid w:val="00A36F20"/>
    <w:rsid w:val="00A40BCD"/>
    <w:rsid w:val="00A424BA"/>
    <w:rsid w:val="00A43E38"/>
    <w:rsid w:val="00A4473F"/>
    <w:rsid w:val="00A44F48"/>
    <w:rsid w:val="00A54B7C"/>
    <w:rsid w:val="00A557B8"/>
    <w:rsid w:val="00A72F36"/>
    <w:rsid w:val="00A746AB"/>
    <w:rsid w:val="00A77A58"/>
    <w:rsid w:val="00A81AC8"/>
    <w:rsid w:val="00A840AD"/>
    <w:rsid w:val="00A859E0"/>
    <w:rsid w:val="00A86E2D"/>
    <w:rsid w:val="00A90087"/>
    <w:rsid w:val="00AA0F34"/>
    <w:rsid w:val="00AA343D"/>
    <w:rsid w:val="00AB5F42"/>
    <w:rsid w:val="00AB61B5"/>
    <w:rsid w:val="00AB78F3"/>
    <w:rsid w:val="00AB7A08"/>
    <w:rsid w:val="00AC73EA"/>
    <w:rsid w:val="00AC7EC7"/>
    <w:rsid w:val="00AD1D86"/>
    <w:rsid w:val="00AD381E"/>
    <w:rsid w:val="00AD58AA"/>
    <w:rsid w:val="00AD5BC1"/>
    <w:rsid w:val="00AD65E6"/>
    <w:rsid w:val="00AE42EA"/>
    <w:rsid w:val="00AE5CF9"/>
    <w:rsid w:val="00AF6391"/>
    <w:rsid w:val="00AF660E"/>
    <w:rsid w:val="00B008A0"/>
    <w:rsid w:val="00B040C6"/>
    <w:rsid w:val="00B04659"/>
    <w:rsid w:val="00B04C3E"/>
    <w:rsid w:val="00B058D1"/>
    <w:rsid w:val="00B1268A"/>
    <w:rsid w:val="00B135B3"/>
    <w:rsid w:val="00B14E77"/>
    <w:rsid w:val="00B14FA1"/>
    <w:rsid w:val="00B20082"/>
    <w:rsid w:val="00B20BE4"/>
    <w:rsid w:val="00B228A7"/>
    <w:rsid w:val="00B24A67"/>
    <w:rsid w:val="00B251F1"/>
    <w:rsid w:val="00B25EDF"/>
    <w:rsid w:val="00B27B2D"/>
    <w:rsid w:val="00B41AFB"/>
    <w:rsid w:val="00B441DD"/>
    <w:rsid w:val="00B45D37"/>
    <w:rsid w:val="00B51494"/>
    <w:rsid w:val="00B5315C"/>
    <w:rsid w:val="00B538CB"/>
    <w:rsid w:val="00B56857"/>
    <w:rsid w:val="00B57344"/>
    <w:rsid w:val="00B61F57"/>
    <w:rsid w:val="00B62227"/>
    <w:rsid w:val="00B639D7"/>
    <w:rsid w:val="00B655AC"/>
    <w:rsid w:val="00B7050B"/>
    <w:rsid w:val="00B72552"/>
    <w:rsid w:val="00B75172"/>
    <w:rsid w:val="00B76D58"/>
    <w:rsid w:val="00B80807"/>
    <w:rsid w:val="00B83641"/>
    <w:rsid w:val="00B943D6"/>
    <w:rsid w:val="00BA3D07"/>
    <w:rsid w:val="00BA601A"/>
    <w:rsid w:val="00BA75E1"/>
    <w:rsid w:val="00BA7FFE"/>
    <w:rsid w:val="00BB56F6"/>
    <w:rsid w:val="00BB5EF6"/>
    <w:rsid w:val="00BB643E"/>
    <w:rsid w:val="00BC00DD"/>
    <w:rsid w:val="00BC5328"/>
    <w:rsid w:val="00BD238B"/>
    <w:rsid w:val="00BD340D"/>
    <w:rsid w:val="00BD5CB6"/>
    <w:rsid w:val="00BE0524"/>
    <w:rsid w:val="00BE0D89"/>
    <w:rsid w:val="00BE0E29"/>
    <w:rsid w:val="00C021D8"/>
    <w:rsid w:val="00C028E6"/>
    <w:rsid w:val="00C038DF"/>
    <w:rsid w:val="00C047DB"/>
    <w:rsid w:val="00C07926"/>
    <w:rsid w:val="00C204DC"/>
    <w:rsid w:val="00C250A9"/>
    <w:rsid w:val="00C25962"/>
    <w:rsid w:val="00C26CA4"/>
    <w:rsid w:val="00C33377"/>
    <w:rsid w:val="00C33C2C"/>
    <w:rsid w:val="00C3615A"/>
    <w:rsid w:val="00C414CE"/>
    <w:rsid w:val="00C41BD5"/>
    <w:rsid w:val="00C47B92"/>
    <w:rsid w:val="00C55E37"/>
    <w:rsid w:val="00C60EDC"/>
    <w:rsid w:val="00C61608"/>
    <w:rsid w:val="00C67BB6"/>
    <w:rsid w:val="00C70AB1"/>
    <w:rsid w:val="00C72641"/>
    <w:rsid w:val="00C76C95"/>
    <w:rsid w:val="00C96274"/>
    <w:rsid w:val="00C976BC"/>
    <w:rsid w:val="00CA296B"/>
    <w:rsid w:val="00CA2BE8"/>
    <w:rsid w:val="00CB0F8B"/>
    <w:rsid w:val="00CB5BDC"/>
    <w:rsid w:val="00CC3555"/>
    <w:rsid w:val="00CD43D7"/>
    <w:rsid w:val="00CD6EB6"/>
    <w:rsid w:val="00CF09B1"/>
    <w:rsid w:val="00D00909"/>
    <w:rsid w:val="00D04430"/>
    <w:rsid w:val="00D10A87"/>
    <w:rsid w:val="00D14E5A"/>
    <w:rsid w:val="00D22C3F"/>
    <w:rsid w:val="00D30D48"/>
    <w:rsid w:val="00D36ADD"/>
    <w:rsid w:val="00D47C28"/>
    <w:rsid w:val="00D5332A"/>
    <w:rsid w:val="00D764E1"/>
    <w:rsid w:val="00D862F3"/>
    <w:rsid w:val="00D87D61"/>
    <w:rsid w:val="00D92FC0"/>
    <w:rsid w:val="00D97AF2"/>
    <w:rsid w:val="00DA2422"/>
    <w:rsid w:val="00DA2C30"/>
    <w:rsid w:val="00DA388D"/>
    <w:rsid w:val="00DA455D"/>
    <w:rsid w:val="00DA504F"/>
    <w:rsid w:val="00DA5693"/>
    <w:rsid w:val="00DA7A17"/>
    <w:rsid w:val="00DD0D5E"/>
    <w:rsid w:val="00DD4FAC"/>
    <w:rsid w:val="00DD6851"/>
    <w:rsid w:val="00DE052C"/>
    <w:rsid w:val="00DE5741"/>
    <w:rsid w:val="00DF2A15"/>
    <w:rsid w:val="00DF6E24"/>
    <w:rsid w:val="00DF6F85"/>
    <w:rsid w:val="00E00034"/>
    <w:rsid w:val="00E02AF3"/>
    <w:rsid w:val="00E1214E"/>
    <w:rsid w:val="00E13F4B"/>
    <w:rsid w:val="00E14613"/>
    <w:rsid w:val="00E16357"/>
    <w:rsid w:val="00E21150"/>
    <w:rsid w:val="00E25E70"/>
    <w:rsid w:val="00E2732D"/>
    <w:rsid w:val="00E3098A"/>
    <w:rsid w:val="00E33117"/>
    <w:rsid w:val="00E35831"/>
    <w:rsid w:val="00E37EA1"/>
    <w:rsid w:val="00E41516"/>
    <w:rsid w:val="00E47F27"/>
    <w:rsid w:val="00E57B15"/>
    <w:rsid w:val="00E8025E"/>
    <w:rsid w:val="00E8098E"/>
    <w:rsid w:val="00E8280E"/>
    <w:rsid w:val="00E9352C"/>
    <w:rsid w:val="00E94720"/>
    <w:rsid w:val="00E97864"/>
    <w:rsid w:val="00EA462D"/>
    <w:rsid w:val="00EB567D"/>
    <w:rsid w:val="00EB639A"/>
    <w:rsid w:val="00EC0622"/>
    <w:rsid w:val="00EC28F3"/>
    <w:rsid w:val="00ED1B73"/>
    <w:rsid w:val="00ED1D1B"/>
    <w:rsid w:val="00EE1935"/>
    <w:rsid w:val="00F009D1"/>
    <w:rsid w:val="00F04684"/>
    <w:rsid w:val="00F1039B"/>
    <w:rsid w:val="00F1405F"/>
    <w:rsid w:val="00F15066"/>
    <w:rsid w:val="00F16EFF"/>
    <w:rsid w:val="00F179D7"/>
    <w:rsid w:val="00F22F0F"/>
    <w:rsid w:val="00F236A0"/>
    <w:rsid w:val="00F2611E"/>
    <w:rsid w:val="00F33711"/>
    <w:rsid w:val="00F35B31"/>
    <w:rsid w:val="00F369FB"/>
    <w:rsid w:val="00F414FC"/>
    <w:rsid w:val="00F449FF"/>
    <w:rsid w:val="00F54262"/>
    <w:rsid w:val="00F54C88"/>
    <w:rsid w:val="00F64AA6"/>
    <w:rsid w:val="00F80522"/>
    <w:rsid w:val="00F91100"/>
    <w:rsid w:val="00F97C3C"/>
    <w:rsid w:val="00FA24FC"/>
    <w:rsid w:val="00FA25C1"/>
    <w:rsid w:val="00FA3DB9"/>
    <w:rsid w:val="00FA51D5"/>
    <w:rsid w:val="00FA6766"/>
    <w:rsid w:val="00FC2873"/>
    <w:rsid w:val="00FC443C"/>
    <w:rsid w:val="00FC76C1"/>
    <w:rsid w:val="00FD57D5"/>
    <w:rsid w:val="00FD5A29"/>
    <w:rsid w:val="00FD69F2"/>
    <w:rsid w:val="00FE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4C8C30"/>
  <w15:chartTrackingRefBased/>
  <w15:docId w15:val="{9C3ECD31-917E-4854-BFD5-03BDAA2A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26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30E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6249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02E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E8A"/>
  </w:style>
  <w:style w:type="paragraph" w:styleId="Footer">
    <w:name w:val="footer"/>
    <w:basedOn w:val="Normal"/>
    <w:link w:val="FooterChar"/>
    <w:uiPriority w:val="99"/>
    <w:unhideWhenUsed/>
    <w:rsid w:val="00702E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E8A"/>
  </w:style>
  <w:style w:type="paragraph" w:styleId="Revision">
    <w:name w:val="Revision"/>
    <w:hidden/>
    <w:uiPriority w:val="99"/>
    <w:semiHidden/>
    <w:rsid w:val="00661F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1268A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12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B126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30EB"/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ListParagraph">
    <w:name w:val="List Paragraph"/>
    <w:basedOn w:val="Normal"/>
    <w:uiPriority w:val="34"/>
    <w:qFormat/>
    <w:rsid w:val="006E3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DBBF0-6740-434F-8B26-CDBE2AFB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Manatcha Raksamata</cp:lastModifiedBy>
  <cp:revision>6</cp:revision>
  <cp:lastPrinted>2024-01-24T13:35:00Z</cp:lastPrinted>
  <dcterms:created xsi:type="dcterms:W3CDTF">2024-04-30T11:43:00Z</dcterms:created>
  <dcterms:modified xsi:type="dcterms:W3CDTF">2024-05-01T09:31:00Z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d92ef854bd2840b8dac4a6b27daf0a473873652deab95509fb6d5ddb64690c93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2024-04-04T04:44:10Z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6d5b6c06-cee6-4aec-b92b-d9f7c3556c2f</vt:lpwstr>
  </property>
  <property fmtid="{D5CDD505-2E9C-101B-9397-08002B2CF9AE}" pid="9" name="MSIP_Label_282ec11f-0307-4ba2-9c7f-1e910abb2b8a_ContentBits">
    <vt:lpwstr>0</vt:lpwstr>
  </property>
</Properties>
</file>